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FA" w:rsidRPr="006F12FA" w:rsidRDefault="006F12FA" w:rsidP="006F12F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6F12FA">
        <w:rPr>
          <w:rFonts w:ascii="Times New Roman" w:eastAsia="Times New Roman" w:hAnsi="Times New Roman" w:cs="Times New Roman"/>
          <w:b/>
          <w:bCs/>
          <w:sz w:val="36"/>
          <w:szCs w:val="36"/>
          <w:lang w:eastAsia="el-GR"/>
        </w:rPr>
        <w:t>Δικαιολογητικά που υποβάλλονται από τις/τους ΕΚΠΑΙΔΕΥΤΙΚΟΥΣ εφόσον δεν ανακαλέσουν την αίτηση παραίτησή τους μέσα σε ένα μήνα από την ημερομηνία υποβολής της αίτησης παραίτησης</w:t>
      </w:r>
    </w:p>
    <w:p w:rsidR="006F12FA" w:rsidRPr="006F12FA" w:rsidRDefault="006F12FA" w:rsidP="006F12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F12FA">
        <w:rPr>
          <w:rFonts w:ascii="Times New Roman" w:eastAsia="Times New Roman" w:hAnsi="Times New Roman" w:cs="Times New Roman"/>
          <w:sz w:val="24"/>
          <w:szCs w:val="24"/>
          <w:lang w:eastAsia="el-GR"/>
        </w:rPr>
        <w:t xml:space="preserve">Αίτηση </w:t>
      </w:r>
      <w:r>
        <w:rPr>
          <w:rFonts w:ascii="Times New Roman" w:eastAsia="Times New Roman" w:hAnsi="Times New Roman" w:cs="Times New Roman"/>
          <w:sz w:val="24"/>
          <w:szCs w:val="24"/>
          <w:lang w:eastAsia="el-GR"/>
        </w:rPr>
        <w:t>Συνταξιοδότησης (νέο έντυπο)</w:t>
      </w:r>
      <w:r w:rsidRPr="006F12FA">
        <w:rPr>
          <w:rFonts w:ascii="Times New Roman" w:eastAsia="Times New Roman" w:hAnsi="Times New Roman" w:cs="Times New Roman"/>
          <w:sz w:val="24"/>
          <w:szCs w:val="24"/>
          <w:lang w:eastAsia="el-GR"/>
        </w:rPr>
        <w:t xml:space="preserve"> σε </w:t>
      </w:r>
      <w:r>
        <w:rPr>
          <w:rFonts w:ascii="Times New Roman" w:eastAsia="Times New Roman" w:hAnsi="Times New Roman" w:cs="Times New Roman"/>
          <w:sz w:val="24"/>
          <w:szCs w:val="24"/>
          <w:lang w:eastAsia="el-GR"/>
        </w:rPr>
        <w:t>έξι</w:t>
      </w:r>
      <w:r w:rsidRPr="006F12FA">
        <w:rPr>
          <w:rFonts w:ascii="Times New Roman" w:eastAsia="Times New Roman" w:hAnsi="Times New Roman" w:cs="Times New Roman"/>
          <w:sz w:val="24"/>
          <w:szCs w:val="24"/>
          <w:lang w:eastAsia="el-GR"/>
        </w:rPr>
        <w:t xml:space="preserve"> (6) αντίγραφα και με πρωτότυπη υπογραφή.</w:t>
      </w:r>
      <w:r w:rsidR="00F610FA">
        <w:rPr>
          <w:rFonts w:ascii="Times New Roman" w:eastAsia="Times New Roman" w:hAnsi="Times New Roman" w:cs="Times New Roman"/>
          <w:sz w:val="24"/>
          <w:szCs w:val="24"/>
          <w:lang w:eastAsia="el-GR"/>
        </w:rPr>
        <w:t xml:space="preserve"> Επισυνάπτεται καθώς και οι οδηγίες συμπλήρωσης της αίτησης.</w:t>
      </w:r>
    </w:p>
    <w:p w:rsidR="006F12FA" w:rsidRPr="006F12FA" w:rsidRDefault="006F12FA" w:rsidP="006F12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F12FA">
        <w:rPr>
          <w:rFonts w:ascii="Times New Roman" w:eastAsia="Times New Roman" w:hAnsi="Times New Roman" w:cs="Times New Roman"/>
          <w:sz w:val="24"/>
          <w:szCs w:val="24"/>
          <w:lang w:eastAsia="el-GR"/>
        </w:rPr>
        <w:t>Φωτοτυπία Δελτίου Αστυνομικής Ταυτότητας και των δύο όψεων.</w:t>
      </w:r>
    </w:p>
    <w:p w:rsidR="006F12FA" w:rsidRPr="006F12FA" w:rsidRDefault="006F12FA" w:rsidP="006F12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F12FA">
        <w:rPr>
          <w:rFonts w:ascii="Times New Roman" w:eastAsia="Times New Roman" w:hAnsi="Times New Roman" w:cs="Times New Roman"/>
          <w:sz w:val="24"/>
          <w:szCs w:val="24"/>
          <w:lang w:eastAsia="el-GR"/>
        </w:rPr>
        <w:t xml:space="preserve">Πρόσφατο Πιστοποιητικό Οικογενειακής Κατάστασης (να αναγράφονται η οικογενειακή μερίδα, η ημερομηνία – κατά περίπτωση – γάμου, θανάτου συζύγου, διαζυγίου, τα παιδιά και η προσωπική τους κατάσταση – άγαμα, έγγαμα. Σε περίπτωση διαζυγίου: το </w:t>
      </w:r>
      <w:proofErr w:type="spellStart"/>
      <w:r w:rsidRPr="006F12FA">
        <w:rPr>
          <w:rFonts w:ascii="Times New Roman" w:eastAsia="Times New Roman" w:hAnsi="Times New Roman" w:cs="Times New Roman"/>
          <w:sz w:val="24"/>
          <w:szCs w:val="24"/>
          <w:lang w:eastAsia="el-GR"/>
        </w:rPr>
        <w:t>διαζευκτήριο</w:t>
      </w:r>
      <w:proofErr w:type="spellEnd"/>
      <w:r w:rsidRPr="006F12FA">
        <w:rPr>
          <w:rFonts w:ascii="Times New Roman" w:eastAsia="Times New Roman" w:hAnsi="Times New Roman" w:cs="Times New Roman"/>
          <w:sz w:val="24"/>
          <w:szCs w:val="24"/>
          <w:lang w:eastAsia="el-GR"/>
        </w:rPr>
        <w:t xml:space="preserve"> και η δικαστική απόφαση επιμέλειας παιδιών, αν υπάρχουν ανήλικα τέκνα ή ενήλικα που σπουδάζουν.</w:t>
      </w:r>
    </w:p>
    <w:p w:rsidR="006F12FA" w:rsidRPr="006F12FA" w:rsidRDefault="006F12FA" w:rsidP="006F12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F12FA">
        <w:rPr>
          <w:rFonts w:ascii="Times New Roman" w:eastAsia="Times New Roman" w:hAnsi="Times New Roman" w:cs="Times New Roman"/>
          <w:sz w:val="24"/>
          <w:szCs w:val="24"/>
          <w:lang w:eastAsia="el-GR"/>
        </w:rPr>
        <w:t>Πρόσφατη βεβαίωση σπουδών για τα τέκνα στην οποία να αναφέρονται η ημερομηνία πρώτης εγγραφής και η διάρκεια σπουδών.</w:t>
      </w:r>
    </w:p>
    <w:p w:rsidR="006F12FA" w:rsidRPr="006F12FA" w:rsidRDefault="006F12FA" w:rsidP="006F12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F12FA">
        <w:rPr>
          <w:rFonts w:ascii="Times New Roman" w:eastAsia="Times New Roman" w:hAnsi="Times New Roman" w:cs="Times New Roman"/>
          <w:sz w:val="24"/>
          <w:szCs w:val="24"/>
          <w:lang w:eastAsia="el-GR"/>
        </w:rPr>
        <w:t>Φωτοτυπία της πρώτης σελίδας βιβλιαρίου τράπεζας όπου αναγράφεται ο ΙΒΑΝ με πρώτο όνομα του αιτούντος, στο οποίο θα κατατίθεται η σύνταξη (οποιαδήποτε τράπεζα επιλογής του ενδιαφερόμενου).</w:t>
      </w:r>
    </w:p>
    <w:p w:rsidR="00DC651D" w:rsidRDefault="006F12FA" w:rsidP="00877E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C651D">
        <w:rPr>
          <w:rFonts w:ascii="Times New Roman" w:eastAsia="Times New Roman" w:hAnsi="Times New Roman" w:cs="Times New Roman"/>
          <w:sz w:val="24"/>
          <w:szCs w:val="24"/>
          <w:lang w:eastAsia="el-GR"/>
        </w:rPr>
        <w:t xml:space="preserve">Πιστοποιητικό στρατού τύπου Α΄ (είτε έχει γίνει εξαγορά είτε όχι). Για τους άνδρες </w:t>
      </w:r>
      <w:r w:rsidRPr="00DC651D">
        <w:rPr>
          <w:rFonts w:ascii="Times New Roman" w:eastAsia="Times New Roman" w:hAnsi="Times New Roman" w:cs="Times New Roman"/>
          <w:b/>
          <w:bCs/>
          <w:sz w:val="24"/>
          <w:szCs w:val="24"/>
          <w:lang w:eastAsia="el-GR"/>
        </w:rPr>
        <w:t>που έχουν κάνει εξαγορά</w:t>
      </w:r>
      <w:r w:rsidRPr="00DC651D">
        <w:rPr>
          <w:rFonts w:ascii="Times New Roman" w:eastAsia="Times New Roman" w:hAnsi="Times New Roman" w:cs="Times New Roman"/>
          <w:sz w:val="24"/>
          <w:szCs w:val="24"/>
          <w:lang w:eastAsia="el-GR"/>
        </w:rPr>
        <w:t xml:space="preserve"> της στρατιωτικής θητείας απαιτείται επιπλέον : α) η απόφαση εξαγοράς του Γ.Λ.Κ. και β) το παράβολο κατάθεσης του ποσού, αν εξοφλήθηκε εφάπαξ, ή η βεβαίωση εξόφλησης από τον εκκαθαριστή αποδοχών, αν εξοφλήθηκε τμηματικά, ή εφόσον εκκρεμεί σε εξόφληση βεβαίωση του εκκαθαριστή αποδοχών για τον τελευταίο μήνα παρακράτησης. Αν για την εξαγορά δεν έχει εκδοθεί απόφαση/πράξη, να μας ενημερώσετε για τον αριθμό πρωτοκόλλου της αίτησης στο ταμείο, επειδή πρέπει να αναγραφεί  στο Δελτίο Ατομικής και Υπηρεσιακής Κατάστασης (ΔΑΥΚ).</w:t>
      </w:r>
      <w:r w:rsidR="00DC651D" w:rsidRPr="00DC651D">
        <w:rPr>
          <w:rFonts w:ascii="Times New Roman" w:eastAsia="Times New Roman" w:hAnsi="Times New Roman" w:cs="Times New Roman"/>
          <w:sz w:val="24"/>
          <w:szCs w:val="24"/>
          <w:lang w:eastAsia="el-GR"/>
        </w:rPr>
        <w:t xml:space="preserve"> </w:t>
      </w:r>
    </w:p>
    <w:p w:rsidR="00DC651D" w:rsidRDefault="00DC651D" w:rsidP="00877E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Αριθμός πρωτοκόλλου αίτησης εξαγοράς πλασματικού χρόνου παιδιών, σπουδών κλπ.</w:t>
      </w:r>
    </w:p>
    <w:p w:rsidR="006F12FA" w:rsidRPr="00DC651D" w:rsidRDefault="006F12FA" w:rsidP="00877E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C651D">
        <w:rPr>
          <w:rFonts w:ascii="Times New Roman" w:eastAsia="Times New Roman" w:hAnsi="Times New Roman" w:cs="Times New Roman"/>
          <w:sz w:val="24"/>
          <w:szCs w:val="24"/>
          <w:lang w:eastAsia="el-GR"/>
        </w:rPr>
        <w:t>Αντίγραφα μισθολογικών μητρώων με τις κρατήσεις που γίνονται πάνω στην Κύρια Σύνταξη από το σχολικό έτος 2002 μέχρι το τελευταίο έτος υπηρεσίας στην εκπαίδευση. (Μόνο για τους εκπαιδευτικούς που δεν ανήκαν οργανικά στη ΔΔΕ Πιερίας τη συγκεκριμένη χρονική περίοδο. Για τους εκπαιδευτικούς που ανήκαν οργανικά στη ΔΔΕ Πιερίας για όλο το παραπάνω διάστημα δεν χρειάζεται η προσκόμισή τους).</w:t>
      </w:r>
      <w:r w:rsidR="000E1043">
        <w:rPr>
          <w:rFonts w:ascii="Times New Roman" w:eastAsia="Times New Roman" w:hAnsi="Times New Roman" w:cs="Times New Roman"/>
          <w:sz w:val="24"/>
          <w:szCs w:val="24"/>
          <w:lang w:eastAsia="el-GR"/>
        </w:rPr>
        <w:t xml:space="preserve"> </w:t>
      </w:r>
      <w:bookmarkStart w:id="0" w:name="_GoBack"/>
      <w:r w:rsidR="000E1043">
        <w:rPr>
          <w:rFonts w:ascii="Times New Roman" w:eastAsia="Times New Roman" w:hAnsi="Times New Roman" w:cs="Times New Roman"/>
          <w:sz w:val="24"/>
          <w:szCs w:val="24"/>
          <w:lang w:eastAsia="el-GR"/>
        </w:rPr>
        <w:t>(Αναζητούνται αυτεπάγγελτα από την Υπηρεσία )</w:t>
      </w:r>
    </w:p>
    <w:bookmarkEnd w:id="0"/>
    <w:p w:rsidR="006F12FA" w:rsidRPr="006F12FA" w:rsidRDefault="006F12FA" w:rsidP="006F12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6F12FA">
        <w:rPr>
          <w:rFonts w:ascii="Times New Roman" w:eastAsia="Times New Roman" w:hAnsi="Times New Roman" w:cs="Times New Roman"/>
          <w:sz w:val="24"/>
          <w:szCs w:val="24"/>
          <w:lang w:eastAsia="el-GR"/>
        </w:rPr>
        <w:t>Προσυνταξιοδοτική</w:t>
      </w:r>
      <w:proofErr w:type="spellEnd"/>
      <w:r w:rsidRPr="006F12FA">
        <w:rPr>
          <w:rFonts w:ascii="Times New Roman" w:eastAsia="Times New Roman" w:hAnsi="Times New Roman" w:cs="Times New Roman"/>
          <w:sz w:val="24"/>
          <w:szCs w:val="24"/>
          <w:lang w:eastAsia="el-GR"/>
        </w:rPr>
        <w:t xml:space="preserve"> απόφαση ΕΦΚΑ</w:t>
      </w:r>
      <w:r>
        <w:rPr>
          <w:rFonts w:ascii="Times New Roman" w:eastAsia="Times New Roman" w:hAnsi="Times New Roman" w:cs="Times New Roman"/>
          <w:sz w:val="24"/>
          <w:szCs w:val="24"/>
          <w:lang w:eastAsia="el-GR"/>
        </w:rPr>
        <w:t xml:space="preserve"> (ΙΚΑ, ΤΕΒΕ, </w:t>
      </w:r>
      <w:proofErr w:type="spellStart"/>
      <w:r>
        <w:rPr>
          <w:rFonts w:ascii="Times New Roman" w:eastAsia="Times New Roman" w:hAnsi="Times New Roman" w:cs="Times New Roman"/>
          <w:sz w:val="24"/>
          <w:szCs w:val="24"/>
          <w:lang w:eastAsia="el-GR"/>
        </w:rPr>
        <w:t>κλπ</w:t>
      </w:r>
      <w:proofErr w:type="spellEnd"/>
      <w:r>
        <w:rPr>
          <w:rFonts w:ascii="Times New Roman" w:eastAsia="Times New Roman" w:hAnsi="Times New Roman" w:cs="Times New Roman"/>
          <w:sz w:val="24"/>
          <w:szCs w:val="24"/>
          <w:lang w:eastAsia="el-GR"/>
        </w:rPr>
        <w:t>)</w:t>
      </w:r>
      <w:r w:rsidRPr="006F12FA">
        <w:rPr>
          <w:rFonts w:ascii="Times New Roman" w:eastAsia="Times New Roman" w:hAnsi="Times New Roman" w:cs="Times New Roman"/>
          <w:sz w:val="24"/>
          <w:szCs w:val="24"/>
          <w:lang w:eastAsia="el-GR"/>
        </w:rPr>
        <w:t xml:space="preserve"> για την εφαρμογή της διαδοχικής ασφάλισης.</w:t>
      </w:r>
    </w:p>
    <w:sectPr w:rsidR="006F12FA" w:rsidRPr="006F1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05B5A"/>
    <w:multiLevelType w:val="multilevel"/>
    <w:tmpl w:val="91AC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FA"/>
    <w:rsid w:val="000E1043"/>
    <w:rsid w:val="006F12FA"/>
    <w:rsid w:val="00DC651D"/>
    <w:rsid w:val="00E50950"/>
    <w:rsid w:val="00F61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0FF1-0EF5-4E79-899B-A3CB2B0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1918</Characters>
  <Application>Microsoft Office Word</Application>
  <DocSecurity>0</DocSecurity>
  <Lines>15</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4</cp:revision>
  <dcterms:created xsi:type="dcterms:W3CDTF">2024-02-01T10:07:00Z</dcterms:created>
  <dcterms:modified xsi:type="dcterms:W3CDTF">2024-02-01T10:21:00Z</dcterms:modified>
</cp:coreProperties>
</file>